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EB496" w14:textId="77777777" w:rsidR="00586BF7" w:rsidRDefault="00586BF7">
      <w:pPr>
        <w:pStyle w:val="StandardWeb"/>
        <w:spacing w:line="276" w:lineRule="auto"/>
        <w:rPr>
          <w:rFonts w:ascii="Arial" w:hAnsi="Arial"/>
          <w:b/>
          <w:bCs/>
          <w:color w:val="000000" w:themeColor="text1"/>
          <w:sz w:val="40"/>
          <w:szCs w:val="20"/>
        </w:rPr>
      </w:pPr>
      <w:r w:rsidRPr="00586BF7">
        <w:rPr>
          <w:rFonts w:ascii="Arial" w:hAnsi="Arial"/>
          <w:b/>
          <w:bCs/>
          <w:color w:val="000000" w:themeColor="text1"/>
          <w:sz w:val="40"/>
          <w:szCs w:val="20"/>
        </w:rPr>
        <w:t>Engagement für Sicherheit: VITRONIC bildet Vision Zero Heros aus!</w:t>
      </w:r>
    </w:p>
    <w:p w14:paraId="14AB1AED" w14:textId="25F967C7" w:rsidR="00586BF7" w:rsidRDefault="00586BF7">
      <w:pPr>
        <w:pStyle w:val="StandardWeb"/>
        <w:spacing w:line="276" w:lineRule="auto"/>
        <w:rPr>
          <w:rFonts w:ascii="Arial" w:hAnsi="Arial"/>
          <w:b/>
          <w:bCs/>
          <w:color w:val="000000" w:themeColor="text1"/>
          <w:sz w:val="22"/>
          <w:szCs w:val="22"/>
        </w:rPr>
      </w:pPr>
      <w:r w:rsidRPr="00586BF7">
        <w:rPr>
          <w:rFonts w:ascii="Arial" w:hAnsi="Arial"/>
          <w:b/>
          <w:bCs/>
          <w:color w:val="000000" w:themeColor="text1"/>
          <w:sz w:val="22"/>
          <w:szCs w:val="22"/>
        </w:rPr>
        <w:t xml:space="preserve">VITRONIC und Verkehrswacht Wiesbaden bilden neue Verkehrstrainer für Kindergärten aus </w:t>
      </w:r>
    </w:p>
    <w:p w14:paraId="124F5FEA" w14:textId="679B155D" w:rsidR="001B2A94" w:rsidRDefault="00000000">
      <w:pPr>
        <w:pStyle w:val="StandardWeb"/>
        <w:spacing w:line="276" w:lineRule="auto"/>
        <w:rPr>
          <w:rFonts w:ascii="Arial" w:hAnsi="Arial"/>
          <w:sz w:val="20"/>
        </w:rPr>
      </w:pPr>
      <w:r>
        <w:rPr>
          <w:rFonts w:ascii="Arial" w:hAnsi="Arial"/>
          <w:sz w:val="20"/>
        </w:rPr>
        <w:t xml:space="preserve">[Wiesbaden, </w:t>
      </w:r>
      <w:r w:rsidR="00B456EA">
        <w:rPr>
          <w:rFonts w:ascii="Arial" w:hAnsi="Arial"/>
          <w:sz w:val="20"/>
        </w:rPr>
        <w:t>0</w:t>
      </w:r>
      <w:r w:rsidR="00586BF7">
        <w:rPr>
          <w:rFonts w:ascii="Arial" w:hAnsi="Arial"/>
          <w:sz w:val="20"/>
        </w:rPr>
        <w:t>5</w:t>
      </w:r>
      <w:r>
        <w:rPr>
          <w:rFonts w:ascii="Arial" w:hAnsi="Arial"/>
          <w:sz w:val="20"/>
        </w:rPr>
        <w:t>.</w:t>
      </w:r>
      <w:r w:rsidR="00586BF7">
        <w:rPr>
          <w:rFonts w:ascii="Arial" w:hAnsi="Arial"/>
          <w:sz w:val="20"/>
        </w:rPr>
        <w:t>0</w:t>
      </w:r>
      <w:r w:rsidR="007A2522">
        <w:rPr>
          <w:rFonts w:ascii="Arial" w:hAnsi="Arial"/>
          <w:sz w:val="20"/>
        </w:rPr>
        <w:t>6</w:t>
      </w:r>
      <w:r>
        <w:rPr>
          <w:rFonts w:ascii="Arial" w:hAnsi="Arial"/>
          <w:sz w:val="20"/>
        </w:rPr>
        <w:t>.202</w:t>
      </w:r>
      <w:r w:rsidR="00586BF7">
        <w:rPr>
          <w:rFonts w:ascii="Arial" w:hAnsi="Arial"/>
          <w:sz w:val="20"/>
        </w:rPr>
        <w:t>4</w:t>
      </w:r>
      <w:r>
        <w:rPr>
          <w:rFonts w:ascii="Arial" w:hAnsi="Arial"/>
          <w:sz w:val="20"/>
        </w:rPr>
        <w:t xml:space="preserve">] </w:t>
      </w:r>
    </w:p>
    <w:p w14:paraId="20E18175" w14:textId="7D1F95F4" w:rsidR="00586BF7" w:rsidRPr="00586BF7" w:rsidRDefault="00586BF7" w:rsidP="00586BF7">
      <w:pPr>
        <w:pStyle w:val="StandardWeb"/>
        <w:spacing w:line="360" w:lineRule="auto"/>
        <w:rPr>
          <w:rFonts w:ascii="Arial" w:hAnsi="Arial" w:cs="Arial"/>
          <w:sz w:val="20"/>
          <w:szCs w:val="20"/>
        </w:rPr>
      </w:pPr>
      <w:r w:rsidRPr="00586BF7">
        <w:rPr>
          <w:rFonts w:ascii="Arial" w:hAnsi="Arial" w:cs="Arial"/>
          <w:sz w:val="20"/>
          <w:szCs w:val="20"/>
        </w:rPr>
        <w:t xml:space="preserve">Anlässlich des bevorstehenden Tags der Verkehrssicherheit am 15. Juni 2024 bilden VITRONIC und die Verkehrswacht Wiesbaden gemeinsam ehrenamtliche Moderatoren und Verkehrs-trainer aus. Die insgesamt 12 Mitarbeiter von VITRONIC werden nach der Ausbildung Verkehrserziehung in Kindergärten schulen. VITRONIC will so dem Mangel an Nachwuchskräften in diesem Bereich entgegen-wirken und das Bewusstsein für sicheres Verhalten im Straßenverkehr stärken. </w:t>
      </w:r>
    </w:p>
    <w:p w14:paraId="06302473" w14:textId="556BCF9E" w:rsidR="00586BF7" w:rsidRPr="00586BF7" w:rsidRDefault="00586BF7" w:rsidP="00586BF7">
      <w:pPr>
        <w:pStyle w:val="StandardWeb"/>
        <w:spacing w:line="360" w:lineRule="auto"/>
        <w:rPr>
          <w:rFonts w:ascii="Arial" w:hAnsi="Arial" w:cs="Arial"/>
          <w:sz w:val="20"/>
          <w:szCs w:val="20"/>
        </w:rPr>
      </w:pPr>
      <w:r w:rsidRPr="00586BF7">
        <w:rPr>
          <w:rFonts w:ascii="Arial" w:hAnsi="Arial" w:cs="Arial"/>
          <w:sz w:val="20"/>
          <w:szCs w:val="20"/>
        </w:rPr>
        <w:t>Die Firma VITRONIC ist seit Jahren eng mit der Verkehrswacht Wies-baden verbunden und hat sich in diesem Jahr bereit erklärt, auch personell zu unterstützen. Zwischen Mai und Juli 2024 werden zwölf Mitarbei</w:t>
      </w:r>
      <w:r w:rsidR="007A2522">
        <w:rPr>
          <w:rFonts w:ascii="Arial" w:hAnsi="Arial" w:cs="Arial"/>
          <w:sz w:val="20"/>
          <w:szCs w:val="20"/>
        </w:rPr>
        <w:t>t</w:t>
      </w:r>
      <w:r w:rsidRPr="00586BF7">
        <w:rPr>
          <w:rFonts w:ascii="Arial" w:hAnsi="Arial" w:cs="Arial"/>
          <w:sz w:val="20"/>
          <w:szCs w:val="20"/>
        </w:rPr>
        <w:t>er von VITRONIC von der Deutschen Verkehrswacht zu neuen Moderatoren und Verkehrstrainern ausgebildet, die sich ehrenamtlich in der Verkehrserziehung engagieren. Im Rahmen des Programms "Sicher zur Schule" werden sie in Kindergärten Kinder, Eltern und Erzieher über Verkehrssicherheit informieren.</w:t>
      </w:r>
    </w:p>
    <w:p w14:paraId="7FF2F311" w14:textId="2408D55D" w:rsidR="00586BF7" w:rsidRPr="00586BF7" w:rsidRDefault="00586BF7" w:rsidP="00586BF7">
      <w:pPr>
        <w:pStyle w:val="StandardWeb"/>
        <w:spacing w:line="360" w:lineRule="auto"/>
        <w:rPr>
          <w:rFonts w:ascii="Arial" w:hAnsi="Arial" w:cs="Arial"/>
          <w:sz w:val="20"/>
          <w:szCs w:val="20"/>
        </w:rPr>
      </w:pPr>
      <w:r w:rsidRPr="00586BF7">
        <w:rPr>
          <w:rFonts w:ascii="Arial" w:hAnsi="Arial" w:cs="Arial"/>
          <w:sz w:val="20"/>
          <w:szCs w:val="20"/>
        </w:rPr>
        <w:t>Durch die Ausbildung von Moderatoren möchte VITRONIC sicherstellen, dass Kinder frühzeitig die grundlegenden Verkehrsregeln erlernen. Rücksichtnahme im Straßenverkehr vermeidet viele potenzielle Gefahren und trägt so zum gemeinsamen Ziel der Vision Zero bei: keine Getöteten und Schwerverletzten im Straßenverkehr.</w:t>
      </w:r>
    </w:p>
    <w:p w14:paraId="2663C239" w14:textId="0BF38815" w:rsidR="00586BF7" w:rsidRPr="00586BF7" w:rsidRDefault="00586BF7" w:rsidP="00586BF7">
      <w:pPr>
        <w:pStyle w:val="StandardWeb"/>
        <w:spacing w:line="360" w:lineRule="auto"/>
        <w:rPr>
          <w:rFonts w:ascii="Arial" w:hAnsi="Arial" w:cs="Arial"/>
          <w:sz w:val="20"/>
          <w:szCs w:val="20"/>
        </w:rPr>
      </w:pPr>
      <w:r w:rsidRPr="00586BF7">
        <w:rPr>
          <w:rFonts w:ascii="Arial" w:hAnsi="Arial" w:cs="Arial"/>
          <w:sz w:val="20"/>
          <w:szCs w:val="20"/>
        </w:rPr>
        <w:t xml:space="preserve">„Der Tag der Verkehrssicherheit bietet eine ideale Gelegenheit, das Bewusstsein für die Bedeutung der Verkehrssicherheit zu schärfen. Noch wichtiger ist es aber, genau da anzusetzen wo ein Mangel zu erkennen ist. Daher haben wir uns entschieden, unsere Mitarbeiter bei dieser </w:t>
      </w:r>
      <w:r w:rsidR="007A2522" w:rsidRPr="00586BF7">
        <w:rPr>
          <w:rFonts w:ascii="Arial" w:hAnsi="Arial" w:cs="Arial"/>
          <w:sz w:val="20"/>
          <w:szCs w:val="20"/>
        </w:rPr>
        <w:t>ehrenamtlichen</w:t>
      </w:r>
      <w:r w:rsidRPr="00586BF7">
        <w:rPr>
          <w:rFonts w:ascii="Arial" w:hAnsi="Arial" w:cs="Arial"/>
          <w:sz w:val="20"/>
          <w:szCs w:val="20"/>
        </w:rPr>
        <w:t xml:space="preserve"> Tätigkeit zu unterstützen.“ erklärt Daniel Scholz-Stein der Geschäftsführer von VITRONIC.</w:t>
      </w:r>
    </w:p>
    <w:p w14:paraId="42736A63" w14:textId="18B83FE9" w:rsidR="001B2A94" w:rsidRDefault="00586BF7" w:rsidP="00586BF7">
      <w:pPr>
        <w:pStyle w:val="StandardWeb"/>
        <w:spacing w:line="360" w:lineRule="auto"/>
        <w:rPr>
          <w:rFonts w:ascii="Arial" w:hAnsi="Arial" w:cs="Arial"/>
          <w:sz w:val="20"/>
          <w:szCs w:val="20"/>
        </w:rPr>
      </w:pPr>
      <w:r w:rsidRPr="00586BF7">
        <w:rPr>
          <w:rFonts w:ascii="Arial" w:hAnsi="Arial" w:cs="Arial"/>
          <w:sz w:val="20"/>
          <w:szCs w:val="20"/>
        </w:rPr>
        <w:lastRenderedPageBreak/>
        <w:t>Die Partnerschaft zwischen VITRONIC und der Verkehrswacht ist ein herausragendes Beispiel für die Zusammenarbeit zwischen Unternehmen und gemeinnützigen Organisationen. Durch ihr gemeinsames Engagement tragen sie dazu bei, dass durch neu ausgebildete #VisionZeroHeros unsere Straßen sicherer werden und Kinder bestmöglich auf ihren Schul-weg vorbereitet werden.</w:t>
      </w:r>
    </w:p>
    <w:p w14:paraId="5D75D002" w14:textId="77777777" w:rsidR="00586BF7" w:rsidRDefault="00586BF7" w:rsidP="00586BF7">
      <w:pPr>
        <w:pStyle w:val="StandardWeb"/>
        <w:spacing w:line="360" w:lineRule="auto"/>
        <w:rPr>
          <w:rFonts w:ascii="Arial" w:hAnsi="Arial" w:cs="Arial"/>
          <w:color w:val="0F243E" w:themeColor="text2" w:themeShade="80"/>
          <w:sz w:val="18"/>
          <w:szCs w:val="18"/>
          <w:u w:val="single"/>
        </w:rPr>
      </w:pPr>
    </w:p>
    <w:p w14:paraId="60C53579" w14:textId="77777777" w:rsidR="001B2A94" w:rsidRDefault="00000000">
      <w:pPr>
        <w:spacing w:before="100" w:beforeAutospacing="1" w:after="100" w:afterAutospacing="1"/>
        <w:rPr>
          <w:rFonts w:ascii="Arial" w:hAnsi="Arial" w:cs="Arial"/>
          <w:color w:val="0F243E" w:themeColor="text2" w:themeShade="80"/>
          <w:sz w:val="18"/>
          <w:szCs w:val="18"/>
        </w:rPr>
      </w:pPr>
      <w:r>
        <w:rPr>
          <w:rFonts w:ascii="Arial" w:hAnsi="Arial" w:cs="Arial"/>
          <w:color w:val="0F243E" w:themeColor="text2" w:themeShade="80"/>
          <w:sz w:val="18"/>
          <w:szCs w:val="18"/>
        </w:rPr>
        <w:t xml:space="preserve">VITRONIC ist weltweit führender Innovationstreiber für industrielle Bildverarbeitung, der seine Kunden befähigt, die Herausforderungen von morgen zu meistern. </w:t>
      </w:r>
    </w:p>
    <w:p w14:paraId="08A1572D" w14:textId="77777777" w:rsidR="001B2A94" w:rsidRDefault="00000000">
      <w:pPr>
        <w:spacing w:before="100" w:beforeAutospacing="1" w:after="100" w:afterAutospacing="1"/>
        <w:rPr>
          <w:rFonts w:ascii="Arial" w:hAnsi="Arial" w:cs="Arial"/>
          <w:color w:val="0F243E" w:themeColor="text2" w:themeShade="80"/>
          <w:sz w:val="18"/>
          <w:szCs w:val="18"/>
        </w:rPr>
      </w:pPr>
      <w:r>
        <w:rPr>
          <w:rFonts w:ascii="Arial" w:hAnsi="Arial" w:cs="Arial"/>
          <w:color w:val="0F243E" w:themeColor="text2" w:themeShade="80"/>
          <w:sz w:val="18"/>
          <w:szCs w:val="18"/>
        </w:rPr>
        <w:t>Die Unternehmensgruppe in Familienbesitz entwickelt zukunftsweisende Lösungen in Form von spezialisierten Produkten und Software für bildbasierte Qualitätsprüfung, Identifikation und Prozessoptimierung, welche Anwendung in den Wachstumsbranchen Automation und Verkehrstechnik finden.</w:t>
      </w:r>
    </w:p>
    <w:p w14:paraId="309A0243" w14:textId="77777777" w:rsidR="001B2A94" w:rsidRDefault="00000000">
      <w:pPr>
        <w:spacing w:before="100" w:beforeAutospacing="1" w:after="100" w:afterAutospacing="1"/>
        <w:rPr>
          <w:rFonts w:ascii="Arial" w:hAnsi="Arial" w:cs="Arial"/>
          <w:color w:val="0F243E" w:themeColor="text2" w:themeShade="80"/>
          <w:sz w:val="18"/>
          <w:szCs w:val="18"/>
        </w:rPr>
      </w:pPr>
      <w:r>
        <w:rPr>
          <w:rFonts w:ascii="Arial" w:hAnsi="Arial" w:cs="Arial"/>
          <w:color w:val="0F243E" w:themeColor="text2" w:themeShade="80"/>
          <w:sz w:val="18"/>
          <w:szCs w:val="18"/>
        </w:rPr>
        <w:t xml:space="preserve">VITRONIC Lösungen leisten einen wichtigen Beitrag, um eine sichere und lebenswerte Welt mitzugestalten. Die bestehenden Grenzen des wirtschaftlich Machbaren werden beständig hinterfragt, um höchste Qualität und Produktivität beispielsweise in der Produktion von Automobil- und Pharmaunternehmen zu erreichen. Weltweit übernehmen unsere Auto-ID-Lösungen in Logistikzentren und an Frachtflughäfen die zuverlässige und effiziente Erfassung von Sendungen und sorgen damit für transparente Warenströme. </w:t>
      </w:r>
      <w:r>
        <w:rPr>
          <w:rFonts w:ascii="Arial" w:hAnsi="Arial" w:cs="Arial"/>
          <w:color w:val="0F243E" w:themeColor="text2" w:themeShade="80"/>
          <w:sz w:val="18"/>
          <w:szCs w:val="18"/>
        </w:rPr>
        <w:br/>
        <w:t xml:space="preserve">Im Verkehrsbereich bietet VITRONIC führende Technologie für mehr Sicherheit auf den Straßen, zur Optimierung des Verkehrsflusses und zur Erfassung der Straßennutzung. </w:t>
      </w:r>
    </w:p>
    <w:p w14:paraId="1F557E90" w14:textId="77777777" w:rsidR="001B2A94" w:rsidRDefault="00000000">
      <w:pPr>
        <w:spacing w:before="100" w:beforeAutospacing="1" w:after="100" w:afterAutospacing="1"/>
        <w:rPr>
          <w:rFonts w:ascii="Arial" w:hAnsi="Arial" w:cs="Arial"/>
          <w:color w:val="0F243E" w:themeColor="text2" w:themeShade="80"/>
          <w:sz w:val="18"/>
          <w:szCs w:val="18"/>
        </w:rPr>
      </w:pPr>
      <w:r>
        <w:rPr>
          <w:rFonts w:ascii="Arial" w:hAnsi="Arial" w:cs="Arial"/>
          <w:color w:val="0F243E" w:themeColor="text2" w:themeShade="80"/>
          <w:sz w:val="18"/>
          <w:szCs w:val="18"/>
        </w:rPr>
        <w:t>Ein offener und ehrlicher Umgang mit unseren Kunden bildet das Fundament, um gemeinsam die technologischen und prozessualen Potenziale voll auszuschöpfen. Gemeinsamer Erfolg bildet die Basis langfristiger Zusammenarbeit mit Unternehmen wie B. Braun, BMW, Daimler, DHL, UPS, Toll Collect, Fresenius und Sanofi ebenso wie mit öffentlichen Auftraggebern.</w:t>
      </w:r>
    </w:p>
    <w:p w14:paraId="2DE512F6" w14:textId="77777777" w:rsidR="001B2A94" w:rsidRDefault="00000000">
      <w:pPr>
        <w:spacing w:before="100" w:beforeAutospacing="1" w:after="100" w:afterAutospacing="1"/>
        <w:rPr>
          <w:rFonts w:ascii="Arial" w:hAnsi="Arial" w:cs="Arial"/>
          <w:color w:val="0F243E" w:themeColor="text2" w:themeShade="80"/>
          <w:sz w:val="18"/>
          <w:szCs w:val="18"/>
        </w:rPr>
      </w:pPr>
      <w:r>
        <w:rPr>
          <w:rFonts w:ascii="Arial" w:hAnsi="Arial" w:cs="Arial"/>
          <w:color w:val="0F243E" w:themeColor="text2" w:themeShade="80"/>
          <w:sz w:val="18"/>
          <w:szCs w:val="18"/>
        </w:rPr>
        <w:t xml:space="preserve">Seit der Gründung im Jahr 1984 wächst VITRONIC seit fast 40 Jahren kontinuierlich. Der aktuelle Jahresumsatz (2022) liegt bei 208 Mio. EURO und das Unternehmen ist aktuell mit mehr als 1.300 Mitarbeitern auf fünf Kontinenten in über 80 Ländern vertreten. </w:t>
      </w:r>
    </w:p>
    <w:p w14:paraId="48152722" w14:textId="77777777" w:rsidR="001B2A94" w:rsidRDefault="00000000">
      <w:pPr>
        <w:spacing w:before="100" w:beforeAutospacing="1" w:after="100" w:afterAutospacing="1"/>
        <w:rPr>
          <w:rFonts w:ascii="Arial" w:hAnsi="Arial" w:cs="Arial"/>
          <w:color w:val="0F243E" w:themeColor="text2" w:themeShade="80"/>
          <w:sz w:val="18"/>
          <w:szCs w:val="18"/>
        </w:rPr>
      </w:pPr>
      <w:r>
        <w:rPr>
          <w:rFonts w:ascii="Arial" w:hAnsi="Arial" w:cs="Arial"/>
          <w:color w:val="0F243E" w:themeColor="text2" w:themeShade="80"/>
          <w:sz w:val="18"/>
          <w:szCs w:val="18"/>
        </w:rPr>
        <w:t>Entwicklung und Produktion der VITRONIC-Systeme sind am Unternehmenssitz in Wiesbaden angesiedelt. VITRONIC Niederlassungen in Nordamerika, Europa, Asien und Australien sowie ein weltweites Netzwerk von Vertriebs- und Servicepartnern betreuen die internationalen Kunden vor Ort.</w:t>
      </w:r>
    </w:p>
    <w:tbl>
      <w:tblPr>
        <w:tblStyle w:val="Tabellenraster"/>
        <w:tblW w:w="7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10"/>
        <w:gridCol w:w="4111"/>
      </w:tblGrid>
      <w:tr w:rsidR="001B2A94" w14:paraId="187AE326" w14:textId="77777777">
        <w:tc>
          <w:tcPr>
            <w:tcW w:w="3510" w:type="dxa"/>
          </w:tcPr>
          <w:p w14:paraId="6E8B0CEE" w14:textId="77777777" w:rsidR="001B2A94" w:rsidRDefault="00000000">
            <w:pPr>
              <w:spacing w:before="80" w:after="80" w:line="280" w:lineRule="exact"/>
              <w:ind w:right="567"/>
              <w:jc w:val="both"/>
              <w:rPr>
                <w:rFonts w:ascii="Arial" w:hAnsi="Arial" w:cs="Arial"/>
                <w:b/>
                <w:color w:val="0F243E" w:themeColor="text2" w:themeShade="80"/>
                <w:sz w:val="18"/>
                <w:szCs w:val="18"/>
              </w:rPr>
            </w:pPr>
            <w:r>
              <w:rPr>
                <w:rFonts w:ascii="Arial" w:hAnsi="Arial" w:cs="Arial"/>
                <w:b/>
                <w:color w:val="0F243E" w:themeColor="text2" w:themeShade="80"/>
                <w:sz w:val="18"/>
                <w:szCs w:val="18"/>
              </w:rPr>
              <w:t xml:space="preserve">Pressekontakt: </w:t>
            </w:r>
          </w:p>
        </w:tc>
        <w:tc>
          <w:tcPr>
            <w:tcW w:w="4111" w:type="dxa"/>
          </w:tcPr>
          <w:p w14:paraId="677BEE89" w14:textId="77777777" w:rsidR="001B2A94" w:rsidRDefault="001B2A94">
            <w:pPr>
              <w:spacing w:before="80" w:after="80" w:line="280" w:lineRule="exact"/>
              <w:ind w:right="567"/>
              <w:jc w:val="both"/>
              <w:rPr>
                <w:rFonts w:ascii="Arial" w:hAnsi="Arial" w:cs="Arial"/>
                <w:b/>
                <w:color w:val="0F243E" w:themeColor="text2" w:themeShade="80"/>
                <w:sz w:val="18"/>
                <w:szCs w:val="18"/>
              </w:rPr>
            </w:pPr>
          </w:p>
        </w:tc>
      </w:tr>
      <w:tr w:rsidR="001B2A94" w14:paraId="18A82948" w14:textId="77777777">
        <w:trPr>
          <w:trHeight w:val="1308"/>
        </w:trPr>
        <w:tc>
          <w:tcPr>
            <w:tcW w:w="3510" w:type="dxa"/>
          </w:tcPr>
          <w:p w14:paraId="3D68F96E" w14:textId="476DFDCA" w:rsidR="001B2A94" w:rsidRDefault="00586BF7">
            <w:pPr>
              <w:spacing w:line="200" w:lineRule="exact"/>
              <w:ind w:right="567"/>
              <w:jc w:val="both"/>
              <w:rPr>
                <w:rFonts w:ascii="Arial" w:hAnsi="Arial" w:cs="Arial"/>
                <w:color w:val="0F243E" w:themeColor="text2" w:themeShade="80"/>
                <w:sz w:val="18"/>
                <w:szCs w:val="18"/>
                <w:lang w:val="fr-FR"/>
              </w:rPr>
            </w:pPr>
            <w:r>
              <w:rPr>
                <w:rFonts w:ascii="Arial" w:hAnsi="Arial" w:cs="Arial"/>
                <w:color w:val="0F243E" w:themeColor="text2" w:themeShade="80"/>
                <w:sz w:val="18"/>
                <w:szCs w:val="18"/>
                <w:lang w:val="fr-FR"/>
              </w:rPr>
              <w:t>Presse</w:t>
            </w:r>
          </w:p>
          <w:p w14:paraId="7F35B584" w14:textId="77777777" w:rsidR="001B2A94" w:rsidRDefault="00000000">
            <w:pPr>
              <w:spacing w:line="200" w:lineRule="exact"/>
              <w:ind w:right="567"/>
              <w:jc w:val="both"/>
              <w:rPr>
                <w:rFonts w:ascii="Arial" w:hAnsi="Arial" w:cs="Arial"/>
                <w:color w:val="0F243E" w:themeColor="text2" w:themeShade="80"/>
                <w:sz w:val="18"/>
                <w:szCs w:val="18"/>
                <w:lang w:val="fr-FR"/>
              </w:rPr>
            </w:pPr>
            <w:r>
              <w:rPr>
                <w:rFonts w:ascii="Arial" w:hAnsi="Arial" w:cs="Arial"/>
                <w:color w:val="0F243E" w:themeColor="text2" w:themeShade="80"/>
                <w:sz w:val="18"/>
                <w:szCs w:val="18"/>
                <w:lang w:val="fr-FR"/>
              </w:rPr>
              <w:t>Tel: +49 611 7152 xxx</w:t>
            </w:r>
          </w:p>
          <w:p w14:paraId="4A8190DF" w14:textId="4BF23573" w:rsidR="001B2A94" w:rsidRDefault="00586BF7">
            <w:pPr>
              <w:spacing w:line="200" w:lineRule="exact"/>
              <w:ind w:right="567"/>
              <w:jc w:val="both"/>
              <w:rPr>
                <w:rFonts w:ascii="Arial" w:hAnsi="Arial" w:cs="Arial"/>
                <w:color w:val="0F243E" w:themeColor="text2" w:themeShade="80"/>
                <w:sz w:val="18"/>
                <w:szCs w:val="18"/>
                <w:lang w:val="fr-FR"/>
              </w:rPr>
            </w:pPr>
            <w:r>
              <w:rPr>
                <w:rFonts w:ascii="Arial" w:hAnsi="Arial" w:cs="Arial"/>
                <w:color w:val="0F243E" w:themeColor="text2" w:themeShade="80"/>
                <w:sz w:val="18"/>
                <w:szCs w:val="18"/>
                <w:lang w:val="fr-FR"/>
              </w:rPr>
              <w:t>presse@vitronic.de</w:t>
            </w:r>
          </w:p>
          <w:p w14:paraId="679FA808" w14:textId="77777777" w:rsidR="001B2A94" w:rsidRDefault="00000000">
            <w:pPr>
              <w:spacing w:line="200" w:lineRule="exact"/>
              <w:ind w:right="567"/>
              <w:jc w:val="both"/>
              <w:rPr>
                <w:rFonts w:ascii="Arial" w:hAnsi="Arial" w:cs="Arial"/>
                <w:color w:val="0F243E" w:themeColor="text2" w:themeShade="80"/>
                <w:sz w:val="18"/>
                <w:szCs w:val="18"/>
                <w:lang w:val="fr-FR"/>
              </w:rPr>
            </w:pPr>
            <w:r>
              <w:rPr>
                <w:rFonts w:ascii="Arial" w:hAnsi="Arial" w:cs="Arial"/>
                <w:color w:val="0F243E" w:themeColor="text2" w:themeShade="80"/>
                <w:sz w:val="18"/>
                <w:szCs w:val="18"/>
                <w:lang w:val="fr-FR"/>
              </w:rPr>
              <w:t>www.vitronic.de</w:t>
            </w:r>
          </w:p>
        </w:tc>
        <w:tc>
          <w:tcPr>
            <w:tcW w:w="4111" w:type="dxa"/>
          </w:tcPr>
          <w:p w14:paraId="72FE1FC2" w14:textId="77777777" w:rsidR="001B2A94" w:rsidRDefault="00000000">
            <w:pPr>
              <w:spacing w:line="200" w:lineRule="exact"/>
              <w:ind w:right="567"/>
              <w:jc w:val="both"/>
              <w:rPr>
                <w:rFonts w:ascii="Arial" w:hAnsi="Arial" w:cs="Arial"/>
                <w:color w:val="0F243E" w:themeColor="text2" w:themeShade="80"/>
                <w:sz w:val="18"/>
                <w:szCs w:val="18"/>
              </w:rPr>
            </w:pPr>
            <w:r>
              <w:rPr>
                <w:rFonts w:ascii="Arial" w:hAnsi="Arial" w:cs="Arial"/>
                <w:color w:val="0F243E" w:themeColor="text2" w:themeShade="80"/>
                <w:sz w:val="18"/>
                <w:szCs w:val="18"/>
              </w:rPr>
              <w:t xml:space="preserve">VITRONIC Dr.-Ing. Stein </w:t>
            </w:r>
          </w:p>
          <w:p w14:paraId="1A15420D" w14:textId="77777777" w:rsidR="001B2A94" w:rsidRDefault="00000000">
            <w:pPr>
              <w:spacing w:line="200" w:lineRule="exact"/>
              <w:ind w:right="567"/>
              <w:jc w:val="both"/>
              <w:rPr>
                <w:rFonts w:ascii="Arial" w:hAnsi="Arial" w:cs="Arial"/>
                <w:color w:val="0F243E" w:themeColor="text2" w:themeShade="80"/>
                <w:sz w:val="18"/>
                <w:szCs w:val="18"/>
              </w:rPr>
            </w:pPr>
            <w:r>
              <w:rPr>
                <w:rFonts w:ascii="Arial" w:hAnsi="Arial" w:cs="Arial"/>
                <w:color w:val="0F243E" w:themeColor="text2" w:themeShade="80"/>
                <w:sz w:val="18"/>
                <w:szCs w:val="18"/>
              </w:rPr>
              <w:t>Bildverarbeitungssysteme GmbH</w:t>
            </w:r>
          </w:p>
          <w:p w14:paraId="3C93A7D7" w14:textId="77777777" w:rsidR="001B2A94" w:rsidRDefault="00000000">
            <w:pPr>
              <w:spacing w:line="200" w:lineRule="exact"/>
              <w:ind w:right="567"/>
              <w:jc w:val="both"/>
              <w:rPr>
                <w:rFonts w:ascii="Arial" w:hAnsi="Arial" w:cs="Arial"/>
                <w:color w:val="0F243E" w:themeColor="text2" w:themeShade="80"/>
                <w:sz w:val="18"/>
                <w:szCs w:val="18"/>
              </w:rPr>
            </w:pPr>
            <w:r>
              <w:rPr>
                <w:rFonts w:ascii="Arial" w:hAnsi="Arial" w:cs="Arial"/>
                <w:color w:val="0F243E" w:themeColor="text2" w:themeShade="80"/>
                <w:sz w:val="18"/>
                <w:szCs w:val="18"/>
              </w:rPr>
              <w:t>Hasengartenstr. 14</w:t>
            </w:r>
          </w:p>
          <w:p w14:paraId="079AC903" w14:textId="77777777" w:rsidR="001B2A94" w:rsidRDefault="00000000">
            <w:pPr>
              <w:spacing w:line="200" w:lineRule="exact"/>
              <w:ind w:right="567"/>
              <w:jc w:val="both"/>
              <w:rPr>
                <w:rFonts w:ascii="Arial" w:hAnsi="Arial" w:cs="Arial"/>
                <w:color w:val="0F243E" w:themeColor="text2" w:themeShade="80"/>
                <w:sz w:val="18"/>
                <w:szCs w:val="18"/>
              </w:rPr>
            </w:pPr>
            <w:r>
              <w:rPr>
                <w:rFonts w:ascii="Arial" w:hAnsi="Arial" w:cs="Arial"/>
                <w:color w:val="0F243E" w:themeColor="text2" w:themeShade="80"/>
                <w:sz w:val="18"/>
                <w:szCs w:val="18"/>
              </w:rPr>
              <w:t>65189 Wiesbaden</w:t>
            </w:r>
          </w:p>
          <w:p w14:paraId="581E2CC3" w14:textId="77777777" w:rsidR="001B2A94" w:rsidRDefault="00000000">
            <w:pPr>
              <w:spacing w:line="200" w:lineRule="exact"/>
              <w:ind w:right="567"/>
              <w:jc w:val="both"/>
              <w:rPr>
                <w:rFonts w:ascii="Arial" w:hAnsi="Arial" w:cs="Arial"/>
                <w:b/>
                <w:color w:val="0F243E" w:themeColor="text2" w:themeShade="80"/>
                <w:sz w:val="18"/>
                <w:szCs w:val="18"/>
              </w:rPr>
            </w:pPr>
            <w:r>
              <w:rPr>
                <w:rFonts w:ascii="Arial" w:hAnsi="Arial" w:cs="Arial"/>
                <w:color w:val="0F243E" w:themeColor="text2" w:themeShade="80"/>
                <w:sz w:val="18"/>
                <w:szCs w:val="18"/>
              </w:rPr>
              <w:t>Tel:</w:t>
            </w:r>
            <w:r>
              <w:rPr>
                <w:rFonts w:ascii="Arial" w:hAnsi="Arial" w:cs="Arial"/>
                <w:color w:val="0F243E" w:themeColor="text2" w:themeShade="80"/>
                <w:sz w:val="18"/>
                <w:szCs w:val="18"/>
              </w:rPr>
              <w:tab/>
              <w:t>+49 611 7152 0</w:t>
            </w:r>
            <w:r>
              <w:rPr>
                <w:rFonts w:ascii="Arial" w:hAnsi="Arial" w:cs="Arial"/>
                <w:color w:val="0F243E" w:themeColor="text2" w:themeShade="80"/>
                <w:sz w:val="18"/>
                <w:szCs w:val="18"/>
              </w:rPr>
              <w:br/>
              <w:t xml:space="preserve">Fax: </w:t>
            </w:r>
            <w:r>
              <w:rPr>
                <w:rFonts w:ascii="Arial" w:hAnsi="Arial" w:cs="Arial"/>
                <w:color w:val="0F243E" w:themeColor="text2" w:themeShade="80"/>
                <w:sz w:val="18"/>
                <w:szCs w:val="18"/>
              </w:rPr>
              <w:tab/>
              <w:t>+49 611 7152 133</w:t>
            </w:r>
          </w:p>
        </w:tc>
      </w:tr>
    </w:tbl>
    <w:p w14:paraId="06446CFA" w14:textId="77777777" w:rsidR="001B2A94" w:rsidRDefault="001B2A94">
      <w:pPr>
        <w:rPr>
          <w:rFonts w:ascii="Arial" w:hAnsi="Arial" w:cs="Arial"/>
          <w:sz w:val="20"/>
        </w:rPr>
      </w:pPr>
    </w:p>
    <w:sectPr w:rsidR="001B2A94">
      <w:headerReference w:type="even" r:id="rId7"/>
      <w:headerReference w:type="default" r:id="rId8"/>
      <w:footerReference w:type="even" r:id="rId9"/>
      <w:footerReference w:type="default" r:id="rId10"/>
      <w:headerReference w:type="first" r:id="rId11"/>
      <w:footerReference w:type="first" r:id="rId12"/>
      <w:pgSz w:w="11906" w:h="16838"/>
      <w:pgMar w:top="2040" w:right="3146" w:bottom="2410" w:left="1701"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D06F4" w14:textId="77777777" w:rsidR="00AF65FF" w:rsidRDefault="00AF65FF">
      <w:r>
        <w:separator/>
      </w:r>
    </w:p>
  </w:endnote>
  <w:endnote w:type="continuationSeparator" w:id="0">
    <w:p w14:paraId="6DBD11A5" w14:textId="77777777" w:rsidR="00AF65FF" w:rsidRDefault="00AF6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antGarde Bk BT">
    <w:altName w:val="Century Gothic"/>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44277" w14:textId="77777777" w:rsidR="001B2A94" w:rsidRDefault="0000000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E56A566" w14:textId="77777777" w:rsidR="001B2A94" w:rsidRDefault="001B2A9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5515E" w14:textId="77777777" w:rsidR="001B2A94" w:rsidRDefault="00000000">
    <w:pPr>
      <w:pStyle w:val="Fuzeile"/>
      <w:tabs>
        <w:tab w:val="left" w:pos="7088"/>
      </w:tabs>
      <w:ind w:right="360"/>
      <w:jc w:val="center"/>
      <w:rPr>
        <w:color w:val="999999"/>
      </w:rPr>
    </w:pPr>
    <w:r>
      <w:rPr>
        <w:rFonts w:ascii="Arial" w:hAnsi="Arial" w:cs="Arial"/>
        <w:b/>
        <w:color w:val="999999"/>
        <w:sz w:val="20"/>
      </w:rPr>
      <w:t>Bei Veröffentlichung senden Sie bitte ein Belegexemplar an:</w:t>
    </w:r>
    <w:r>
      <w:rPr>
        <w:rFonts w:ascii="Arial" w:hAnsi="Arial" w:cs="Arial"/>
        <w:color w:val="999999"/>
        <w:sz w:val="20"/>
      </w:rPr>
      <w:br/>
      <w:t>VITRONIC Dr.-Ing. Stein Bildverarbeitungssysteme GmbH</w:t>
    </w:r>
    <w:r>
      <w:rPr>
        <w:rFonts w:ascii="Arial" w:hAnsi="Arial" w:cs="Arial"/>
        <w:color w:val="999999"/>
        <w:sz w:val="20"/>
      </w:rPr>
      <w:br/>
      <w:t>Hasengartenstr. 14, 65189 Wiesbaden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96370" w14:textId="77777777" w:rsidR="001B2A94" w:rsidRDefault="001B2A9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A08A5" w14:textId="77777777" w:rsidR="00AF65FF" w:rsidRDefault="00AF65FF">
      <w:r>
        <w:separator/>
      </w:r>
    </w:p>
  </w:footnote>
  <w:footnote w:type="continuationSeparator" w:id="0">
    <w:p w14:paraId="7F5B0D80" w14:textId="77777777" w:rsidR="00AF65FF" w:rsidRDefault="00AF6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6D33" w14:textId="77777777" w:rsidR="001B2A94" w:rsidRDefault="001B2A9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8AA64" w14:textId="77777777" w:rsidR="001B2A94" w:rsidRDefault="00000000">
    <w:pPr>
      <w:pStyle w:val="Kopfzeile"/>
      <w:rPr>
        <w:rFonts w:ascii="Arial" w:hAnsi="Arial" w:cs="Arial"/>
        <w:color w:val="999999"/>
        <w:sz w:val="36"/>
        <w:szCs w:val="36"/>
      </w:rPr>
    </w:pPr>
    <w:r>
      <w:rPr>
        <w:rFonts w:ascii="Arial" w:hAnsi="Arial" w:cs="Arial"/>
        <w:noProof/>
        <w:color w:val="999999"/>
        <w:sz w:val="36"/>
        <w:szCs w:val="36"/>
      </w:rPr>
      <w:drawing>
        <wp:anchor distT="0" distB="0" distL="114300" distR="114300" simplePos="0" relativeHeight="251658240" behindDoc="1" locked="0" layoutInCell="1" allowOverlap="1" wp14:anchorId="29056F2C" wp14:editId="5086AFFE">
          <wp:simplePos x="0" y="0"/>
          <wp:positionH relativeFrom="column">
            <wp:posOffset>3734386</wp:posOffset>
          </wp:positionH>
          <wp:positionV relativeFrom="paragraph">
            <wp:posOffset>-165735</wp:posOffset>
          </wp:positionV>
          <wp:extent cx="2412609" cy="627313"/>
          <wp:effectExtent l="0" t="0" r="6985" b="1905"/>
          <wp:wrapNone/>
          <wp:docPr id="1" name="Grafik 1" descr="K:\Marketing\corporate_id\corporate_design\corporate_design 2019\Vitronic Logo 2019\Vitronic Logo mit Claim 2019\Leading Blue\Vitronic Logo &amp; Claim Leading Blue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arketing\corporate_id\corporate_design\corporate_design 2019\Vitronic Logo 2019\Vitronic Logo mit Claim 2019\Leading Blue\Vitronic Logo &amp; Claim Leading Blue 201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2609" cy="62731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999999"/>
        <w:sz w:val="36"/>
        <w:szCs w:val="36"/>
      </w:rPr>
      <w:t>PRESSEMITTEILUNG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15B50" w14:textId="77777777" w:rsidR="001B2A94" w:rsidRDefault="001B2A9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18A3"/>
    <w:multiLevelType w:val="hybridMultilevel"/>
    <w:tmpl w:val="A9D8757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0855FB"/>
    <w:multiLevelType w:val="hybridMultilevel"/>
    <w:tmpl w:val="002CCE7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193360B0"/>
    <w:multiLevelType w:val="singleLevel"/>
    <w:tmpl w:val="413AB422"/>
    <w:lvl w:ilvl="0">
      <w:start w:val="1"/>
      <w:numFmt w:val="bullet"/>
      <w:lvlText w:val=""/>
      <w:lvlJc w:val="left"/>
      <w:pPr>
        <w:tabs>
          <w:tab w:val="num" w:pos="360"/>
        </w:tabs>
        <w:ind w:left="360" w:hanging="360"/>
      </w:pPr>
      <w:rPr>
        <w:rFonts w:ascii="Symbol" w:hAnsi="Symbol" w:hint="default"/>
        <w:sz w:val="28"/>
      </w:rPr>
    </w:lvl>
  </w:abstractNum>
  <w:abstractNum w:abstractNumId="3" w15:restartNumberingAfterBreak="0">
    <w:nsid w:val="3475362C"/>
    <w:multiLevelType w:val="hybridMultilevel"/>
    <w:tmpl w:val="1A64C09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4B1491"/>
    <w:multiLevelType w:val="hybridMultilevel"/>
    <w:tmpl w:val="A71EBED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71853E26"/>
    <w:multiLevelType w:val="multilevel"/>
    <w:tmpl w:val="EAFAFC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75731496"/>
    <w:multiLevelType w:val="hybridMultilevel"/>
    <w:tmpl w:val="C25841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8868515">
    <w:abstractNumId w:val="5"/>
  </w:num>
  <w:num w:numId="2" w16cid:durableId="261643631">
    <w:abstractNumId w:val="2"/>
  </w:num>
  <w:num w:numId="3" w16cid:durableId="723673548">
    <w:abstractNumId w:val="4"/>
  </w:num>
  <w:num w:numId="4" w16cid:durableId="991566759">
    <w:abstractNumId w:val="1"/>
  </w:num>
  <w:num w:numId="5" w16cid:durableId="866525583">
    <w:abstractNumId w:val="6"/>
  </w:num>
  <w:num w:numId="6" w16cid:durableId="1159345399">
    <w:abstractNumId w:val="3"/>
  </w:num>
  <w:num w:numId="7" w16cid:durableId="127478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A94"/>
    <w:rsid w:val="001B2A94"/>
    <w:rsid w:val="00586BF7"/>
    <w:rsid w:val="00605AEF"/>
    <w:rsid w:val="006A14BD"/>
    <w:rsid w:val="007A2522"/>
    <w:rsid w:val="00AF65FF"/>
    <w:rsid w:val="00B456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EADFF0"/>
  <w15:docId w15:val="{FCE42801-22B0-4F6C-87EE-E4D08ABED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outlineLvl w:val="0"/>
    </w:pPr>
    <w:rPr>
      <w:rFonts w:ascii="AvantGarde Bk BT" w:hAnsi="AvantGarde Bk BT"/>
      <w:sz w:val="40"/>
    </w:rPr>
  </w:style>
  <w:style w:type="paragraph" w:styleId="berschrift2">
    <w:name w:val="heading 2"/>
    <w:basedOn w:val="Standard"/>
    <w:next w:val="Standard"/>
    <w:qFormat/>
    <w:pPr>
      <w:keepNext/>
      <w:spacing w:before="240" w:after="60"/>
      <w:outlineLvl w:val="1"/>
    </w:pPr>
    <w:rPr>
      <w:rFonts w:ascii="Arial" w:hAnsi="Arial"/>
      <w:b/>
      <w:i/>
    </w:rPr>
  </w:style>
  <w:style w:type="paragraph" w:styleId="berschrift3">
    <w:name w:val="heading 3"/>
    <w:basedOn w:val="Standard"/>
    <w:next w:val="Standard"/>
    <w:qFormat/>
    <w:pPr>
      <w:keepNext/>
      <w:spacing w:line="360" w:lineRule="auto"/>
      <w:ind w:left="1418"/>
      <w:outlineLvl w:val="2"/>
    </w:pPr>
    <w:rPr>
      <w:rFonts w:ascii="Arial" w:hAnsi="Arial"/>
      <w:i/>
      <w:sz w:val="22"/>
    </w:rPr>
  </w:style>
  <w:style w:type="paragraph" w:styleId="berschrift4">
    <w:name w:val="heading 4"/>
    <w:basedOn w:val="Standard"/>
    <w:next w:val="Standard"/>
    <w:qFormat/>
    <w:pPr>
      <w:keepNext/>
      <w:outlineLvl w:val="3"/>
    </w:pPr>
    <w:rPr>
      <w:rFonts w:ascii="Arial" w:hAnsi="Arial"/>
      <w:b/>
      <w:snapToGrid w:val="0"/>
      <w:color w:val="000000"/>
      <w:sz w:val="36"/>
      <w:lang w:val="en-GB"/>
    </w:rPr>
  </w:style>
  <w:style w:type="paragraph" w:styleId="berschrift5">
    <w:name w:val="heading 5"/>
    <w:basedOn w:val="Standard"/>
    <w:next w:val="Standard"/>
    <w:qFormat/>
    <w:pPr>
      <w:keepNext/>
      <w:spacing w:after="360" w:line="360" w:lineRule="atLeast"/>
      <w:jc w:val="both"/>
      <w:outlineLvl w:val="4"/>
    </w:pPr>
    <w:rPr>
      <w:b/>
      <w:sz w:val="30"/>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rPr>
      <w:szCs w:val="24"/>
    </w:rPr>
  </w:style>
  <w:style w:type="paragraph" w:styleId="berschrift8">
    <w:name w:val="heading 8"/>
    <w:basedOn w:val="Standard"/>
    <w:next w:val="Standard"/>
    <w:qFormat/>
    <w:pPr>
      <w:spacing w:before="240" w:after="60"/>
      <w:outlineLvl w:val="7"/>
    </w:pPr>
    <w:rPr>
      <w:i/>
      <w:iCs/>
      <w:szCs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customStyle="1" w:styleId="anschrift">
    <w:name w:val="anschrift"/>
    <w:pPr>
      <w:spacing w:before="120" w:after="120"/>
      <w:ind w:left="3526"/>
    </w:pPr>
    <w:rPr>
      <w:rFonts w:ascii="AvantGarde Bk BT" w:hAnsi="AvantGarde Bk BT"/>
      <w:snapToGrid w:val="0"/>
      <w:color w:val="000000"/>
      <w:sz w:val="22"/>
    </w:rPr>
  </w:style>
  <w:style w:type="character" w:styleId="Seitenzahl">
    <w:name w:val="page number"/>
    <w:basedOn w:val="Absatz-Standardschriftart"/>
  </w:style>
  <w:style w:type="paragraph" w:styleId="Textkrper-Zeileneinzug">
    <w:name w:val="Body Text Indent"/>
    <w:basedOn w:val="Standard"/>
    <w:pPr>
      <w:spacing w:line="360" w:lineRule="auto"/>
      <w:ind w:left="1418"/>
    </w:pPr>
    <w:rPr>
      <w:rFonts w:ascii="AvantGarde Bk BT" w:hAnsi="AvantGarde Bk BT"/>
    </w:rPr>
  </w:style>
  <w:style w:type="paragraph" w:customStyle="1" w:styleId="Vorgabetext">
    <w:name w:val="Vorgabetext"/>
    <w:basedOn w:val="Standard"/>
    <w:rPr>
      <w:snapToGrid w:val="0"/>
      <w:lang w:val="en-US"/>
    </w:rPr>
  </w:style>
  <w:style w:type="paragraph" w:customStyle="1" w:styleId="VitronicBodytext">
    <w:name w:val="Vitronic Bodytext"/>
    <w:basedOn w:val="Standard"/>
    <w:autoRedefine/>
    <w:pPr>
      <w:spacing w:after="120" w:line="400" w:lineRule="exact"/>
      <w:ind w:left="1418"/>
    </w:pPr>
    <w:rPr>
      <w:rFonts w:ascii="Arial" w:hAnsi="Arial"/>
    </w:rPr>
  </w:style>
  <w:style w:type="paragraph" w:styleId="Textkrper">
    <w:name w:val="Body Text"/>
    <w:basedOn w:val="Standard"/>
    <w:rPr>
      <w:rFonts w:ascii="Arial" w:hAnsi="Arial"/>
      <w:i/>
    </w:rPr>
  </w:style>
  <w:style w:type="paragraph" w:styleId="Textkrper2">
    <w:name w:val="Body Text 2"/>
    <w:basedOn w:val="Standard"/>
    <w:rPr>
      <w:rFonts w:ascii="Arial" w:hAnsi="Arial"/>
      <w:sz w:val="22"/>
    </w:rPr>
  </w:style>
  <w:style w:type="paragraph" w:styleId="Textkrper3">
    <w:name w:val="Body Text 3"/>
    <w:basedOn w:val="Standard"/>
    <w:pPr>
      <w:spacing w:line="360" w:lineRule="auto"/>
      <w:ind w:right="1134"/>
    </w:pPr>
    <w:rPr>
      <w:rFonts w:ascii="Arial" w:hAnsi="Arial"/>
    </w:rPr>
  </w:style>
  <w:style w:type="paragraph" w:customStyle="1" w:styleId="Unterschrift1">
    <w:name w:val="Unterschrift1"/>
    <w:basedOn w:val="Standard"/>
    <w:rPr>
      <w:rFonts w:ascii="Arial" w:hAnsi="Arial"/>
    </w:rPr>
  </w:style>
  <w:style w:type="paragraph" w:customStyle="1" w:styleId="Text">
    <w:name w:val="Text"/>
    <w:rPr>
      <w:snapToGrid w:val="0"/>
      <w:color w:val="000000"/>
      <w:sz w:val="24"/>
    </w:rPr>
  </w:style>
  <w:style w:type="paragraph" w:styleId="Sprechblasentext">
    <w:name w:val="Balloon Text"/>
    <w:basedOn w:val="Standard"/>
    <w:semiHidden/>
    <w:rPr>
      <w:rFonts w:ascii="Tahoma" w:hAnsi="Tahoma" w:cs="Tahoma"/>
      <w:sz w:val="16"/>
      <w:szCs w:val="16"/>
    </w:rPr>
  </w:style>
  <w:style w:type="paragraph" w:customStyle="1" w:styleId="textlinks1">
    <w:name w:val="textlinks1"/>
    <w:basedOn w:val="Standard"/>
    <w:pPr>
      <w:spacing w:before="100" w:beforeAutospacing="1" w:after="100" w:afterAutospacing="1"/>
    </w:pPr>
    <w:rPr>
      <w:szCs w:val="24"/>
    </w:rPr>
  </w:style>
  <w:style w:type="character" w:styleId="Fett">
    <w:name w:val="Strong"/>
    <w:basedOn w:val="Absatz-Standardschriftart"/>
    <w:uiPriority w:val="22"/>
    <w:qFormat/>
    <w:rPr>
      <w:b/>
      <w:bCs/>
    </w:rPr>
  </w:style>
  <w:style w:type="character" w:styleId="Hyperlink">
    <w:name w:val="Hyperlink"/>
    <w:basedOn w:val="Absatz-Standardschriftart"/>
    <w:rPr>
      <w:color w:val="0000FF"/>
      <w:u w:val="single"/>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inks">
    <w:name w:val="textlinks"/>
    <w:basedOn w:val="Absatz-Standardschriftart"/>
  </w:style>
  <w:style w:type="paragraph" w:customStyle="1" w:styleId="bodytext">
    <w:name w:val="bodytext"/>
    <w:basedOn w:val="Standard"/>
    <w:pPr>
      <w:spacing w:before="100" w:beforeAutospacing="1" w:after="100" w:afterAutospacing="1"/>
    </w:pPr>
    <w:rPr>
      <w:szCs w:val="24"/>
    </w:rPr>
  </w:style>
  <w:style w:type="character" w:customStyle="1" w:styleId="FuzeileZchn">
    <w:name w:val="Fußzeile Zchn"/>
    <w:basedOn w:val="Absatz-Standardschriftart"/>
    <w:link w:val="Fuzeile"/>
    <w:rPr>
      <w:sz w:val="24"/>
    </w:rPr>
  </w:style>
  <w:style w:type="paragraph" w:styleId="StandardWeb">
    <w:name w:val="Normal (Web)"/>
    <w:basedOn w:val="Standard"/>
    <w:uiPriority w:val="99"/>
    <w:unhideWhenUsed/>
    <w:pPr>
      <w:spacing w:before="100" w:beforeAutospacing="1" w:after="100" w:afterAutospacing="1"/>
    </w:pPr>
    <w:rPr>
      <w:szCs w:val="24"/>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rPr>
  </w:style>
  <w:style w:type="character" w:customStyle="1" w:styleId="text0">
    <w:name w:val="text"/>
    <w:basedOn w:val="Absatz-Standardschriftart"/>
  </w:style>
  <w:style w:type="character" w:customStyle="1" w:styleId="break-words">
    <w:name w:val="break-words"/>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383442">
      <w:bodyDiv w:val="1"/>
      <w:marLeft w:val="0"/>
      <w:marRight w:val="0"/>
      <w:marTop w:val="0"/>
      <w:marBottom w:val="0"/>
      <w:divBdr>
        <w:top w:val="none" w:sz="0" w:space="0" w:color="auto"/>
        <w:left w:val="none" w:sz="0" w:space="0" w:color="auto"/>
        <w:bottom w:val="none" w:sz="0" w:space="0" w:color="auto"/>
        <w:right w:val="none" w:sz="0" w:space="0" w:color="auto"/>
      </w:divBdr>
      <w:divsChild>
        <w:div w:id="1602642721">
          <w:marLeft w:val="0"/>
          <w:marRight w:val="0"/>
          <w:marTop w:val="0"/>
          <w:marBottom w:val="0"/>
          <w:divBdr>
            <w:top w:val="none" w:sz="0" w:space="0" w:color="auto"/>
            <w:left w:val="none" w:sz="0" w:space="0" w:color="auto"/>
            <w:bottom w:val="none" w:sz="0" w:space="0" w:color="auto"/>
            <w:right w:val="none" w:sz="0" w:space="0" w:color="auto"/>
          </w:divBdr>
        </w:div>
      </w:divsChild>
    </w:div>
    <w:div w:id="977496978">
      <w:bodyDiv w:val="1"/>
      <w:marLeft w:val="0"/>
      <w:marRight w:val="0"/>
      <w:marTop w:val="0"/>
      <w:marBottom w:val="0"/>
      <w:divBdr>
        <w:top w:val="none" w:sz="0" w:space="0" w:color="auto"/>
        <w:left w:val="none" w:sz="0" w:space="0" w:color="auto"/>
        <w:bottom w:val="none" w:sz="0" w:space="0" w:color="auto"/>
        <w:right w:val="none" w:sz="0" w:space="0" w:color="auto"/>
      </w:divBdr>
    </w:div>
    <w:div w:id="1038356086">
      <w:bodyDiv w:val="1"/>
      <w:marLeft w:val="0"/>
      <w:marRight w:val="0"/>
      <w:marTop w:val="0"/>
      <w:marBottom w:val="0"/>
      <w:divBdr>
        <w:top w:val="none" w:sz="0" w:space="0" w:color="auto"/>
        <w:left w:val="none" w:sz="0" w:space="0" w:color="auto"/>
        <w:bottom w:val="none" w:sz="0" w:space="0" w:color="auto"/>
        <w:right w:val="none" w:sz="0" w:space="0" w:color="auto"/>
      </w:divBdr>
    </w:div>
    <w:div w:id="1210531906">
      <w:bodyDiv w:val="1"/>
      <w:marLeft w:val="0"/>
      <w:marRight w:val="0"/>
      <w:marTop w:val="0"/>
      <w:marBottom w:val="0"/>
      <w:divBdr>
        <w:top w:val="none" w:sz="0" w:space="0" w:color="auto"/>
        <w:left w:val="none" w:sz="0" w:space="0" w:color="auto"/>
        <w:bottom w:val="none" w:sz="0" w:space="0" w:color="auto"/>
        <w:right w:val="none" w:sz="0" w:space="0" w:color="auto"/>
      </w:divBdr>
    </w:div>
    <w:div w:id="1505363758">
      <w:bodyDiv w:val="1"/>
      <w:marLeft w:val="0"/>
      <w:marRight w:val="0"/>
      <w:marTop w:val="0"/>
      <w:marBottom w:val="0"/>
      <w:divBdr>
        <w:top w:val="none" w:sz="0" w:space="0" w:color="auto"/>
        <w:left w:val="none" w:sz="0" w:space="0" w:color="auto"/>
        <w:bottom w:val="none" w:sz="0" w:space="0" w:color="auto"/>
        <w:right w:val="none" w:sz="0" w:space="0" w:color="auto"/>
      </w:divBdr>
    </w:div>
    <w:div w:id="1901401155">
      <w:bodyDiv w:val="1"/>
      <w:marLeft w:val="0"/>
      <w:marRight w:val="0"/>
      <w:marTop w:val="0"/>
      <w:marBottom w:val="0"/>
      <w:divBdr>
        <w:top w:val="none" w:sz="0" w:space="0" w:color="auto"/>
        <w:left w:val="none" w:sz="0" w:space="0" w:color="auto"/>
        <w:bottom w:val="none" w:sz="0" w:space="0" w:color="auto"/>
        <w:right w:val="none" w:sz="0" w:space="0" w:color="auto"/>
      </w:divBdr>
      <w:divsChild>
        <w:div w:id="1445227505">
          <w:marLeft w:val="0"/>
          <w:marRight w:val="0"/>
          <w:marTop w:val="0"/>
          <w:marBottom w:val="0"/>
          <w:divBdr>
            <w:top w:val="none" w:sz="0" w:space="0" w:color="auto"/>
            <w:left w:val="none" w:sz="0" w:space="0" w:color="auto"/>
            <w:bottom w:val="none" w:sz="0" w:space="0" w:color="auto"/>
            <w:right w:val="none" w:sz="0" w:space="0" w:color="auto"/>
          </w:divBdr>
          <w:divsChild>
            <w:div w:id="310643098">
              <w:marLeft w:val="0"/>
              <w:marRight w:val="0"/>
              <w:marTop w:val="0"/>
              <w:marBottom w:val="0"/>
              <w:divBdr>
                <w:top w:val="none" w:sz="0" w:space="0" w:color="auto"/>
                <w:left w:val="none" w:sz="0" w:space="0" w:color="auto"/>
                <w:bottom w:val="none" w:sz="0" w:space="0" w:color="auto"/>
                <w:right w:val="none" w:sz="0" w:space="0" w:color="auto"/>
              </w:divBdr>
              <w:divsChild>
                <w:div w:id="106738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92376">
          <w:marLeft w:val="0"/>
          <w:marRight w:val="0"/>
          <w:marTop w:val="0"/>
          <w:marBottom w:val="0"/>
          <w:divBdr>
            <w:top w:val="none" w:sz="0" w:space="0" w:color="auto"/>
            <w:left w:val="none" w:sz="0" w:space="0" w:color="auto"/>
            <w:bottom w:val="none" w:sz="0" w:space="0" w:color="auto"/>
            <w:right w:val="none" w:sz="0" w:space="0" w:color="auto"/>
          </w:divBdr>
          <w:divsChild>
            <w:div w:id="1406418688">
              <w:marLeft w:val="0"/>
              <w:marRight w:val="0"/>
              <w:marTop w:val="0"/>
              <w:marBottom w:val="0"/>
              <w:divBdr>
                <w:top w:val="none" w:sz="0" w:space="0" w:color="auto"/>
                <w:left w:val="none" w:sz="0" w:space="0" w:color="auto"/>
                <w:bottom w:val="none" w:sz="0" w:space="0" w:color="auto"/>
                <w:right w:val="none" w:sz="0" w:space="0" w:color="auto"/>
              </w:divBdr>
              <w:divsChild>
                <w:div w:id="47801693">
                  <w:marLeft w:val="0"/>
                  <w:marRight w:val="0"/>
                  <w:marTop w:val="0"/>
                  <w:marBottom w:val="0"/>
                  <w:divBdr>
                    <w:top w:val="none" w:sz="0" w:space="0" w:color="auto"/>
                    <w:left w:val="none" w:sz="0" w:space="0" w:color="auto"/>
                    <w:bottom w:val="none" w:sz="0" w:space="0" w:color="auto"/>
                    <w:right w:val="none" w:sz="0" w:space="0" w:color="auto"/>
                  </w:divBdr>
                  <w:divsChild>
                    <w:div w:id="1742024350">
                      <w:marLeft w:val="0"/>
                      <w:marRight w:val="0"/>
                      <w:marTop w:val="0"/>
                      <w:marBottom w:val="0"/>
                      <w:divBdr>
                        <w:top w:val="none" w:sz="0" w:space="0" w:color="auto"/>
                        <w:left w:val="none" w:sz="0" w:space="0" w:color="auto"/>
                        <w:bottom w:val="none" w:sz="0" w:space="0" w:color="auto"/>
                        <w:right w:val="none" w:sz="0" w:space="0" w:color="auto"/>
                      </w:divBdr>
                      <w:divsChild>
                        <w:div w:id="1177961813">
                          <w:marLeft w:val="0"/>
                          <w:marRight w:val="0"/>
                          <w:marTop w:val="0"/>
                          <w:marBottom w:val="0"/>
                          <w:divBdr>
                            <w:top w:val="none" w:sz="0" w:space="0" w:color="auto"/>
                            <w:left w:val="none" w:sz="0" w:space="0" w:color="auto"/>
                            <w:bottom w:val="none" w:sz="0" w:space="0" w:color="auto"/>
                            <w:right w:val="none" w:sz="0" w:space="0" w:color="auto"/>
                          </w:divBdr>
                          <w:divsChild>
                            <w:div w:id="1837378872">
                              <w:marLeft w:val="0"/>
                              <w:marRight w:val="0"/>
                              <w:marTop w:val="0"/>
                              <w:marBottom w:val="0"/>
                              <w:divBdr>
                                <w:top w:val="none" w:sz="0" w:space="0" w:color="auto"/>
                                <w:left w:val="none" w:sz="0" w:space="0" w:color="auto"/>
                                <w:bottom w:val="none" w:sz="0" w:space="0" w:color="auto"/>
                                <w:right w:val="none" w:sz="0" w:space="0" w:color="auto"/>
                              </w:divBdr>
                              <w:divsChild>
                                <w:div w:id="53038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49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3804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Euro:</vt:lpstr>
    </vt:vector>
  </TitlesOfParts>
  <Company>VITRONIC</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dc:title>
  <dc:creator>pmz</dc:creator>
  <cp:lastModifiedBy>Jessica Schwarz</cp:lastModifiedBy>
  <cp:revision>8</cp:revision>
  <cp:lastPrinted>2016-09-14T08:41:00Z</cp:lastPrinted>
  <dcterms:created xsi:type="dcterms:W3CDTF">2023-11-22T10:20:00Z</dcterms:created>
  <dcterms:modified xsi:type="dcterms:W3CDTF">2024-06-05T14:22:00Z</dcterms:modified>
</cp:coreProperties>
</file>